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C5" w:rsidRDefault="001467C5" w:rsidP="001467C5">
      <w:pPr>
        <w:jc w:val="center"/>
        <w:rPr>
          <w:b/>
          <w:sz w:val="28"/>
          <w:szCs w:val="28"/>
        </w:rPr>
      </w:pPr>
      <w:r>
        <w:rPr>
          <w:noProof/>
          <w:sz w:val="22"/>
          <w:szCs w:val="22"/>
        </w:rPr>
        <w:drawing>
          <wp:inline distT="0" distB="0" distL="0" distR="0" wp14:anchorId="486A14F9" wp14:editId="28B37890">
            <wp:extent cx="6000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7C5" w:rsidRDefault="001467C5" w:rsidP="001467C5">
      <w:pPr>
        <w:jc w:val="center"/>
        <w:rPr>
          <w:b/>
          <w:sz w:val="28"/>
          <w:szCs w:val="28"/>
        </w:rPr>
      </w:pPr>
    </w:p>
    <w:p w:rsidR="001467C5" w:rsidRDefault="001467C5" w:rsidP="001467C5">
      <w:pPr>
        <w:jc w:val="center"/>
        <w:rPr>
          <w:b/>
          <w:sz w:val="28"/>
          <w:szCs w:val="28"/>
        </w:rPr>
      </w:pPr>
    </w:p>
    <w:p w:rsidR="001467C5" w:rsidRDefault="001467C5" w:rsidP="001467C5">
      <w:pPr>
        <w:jc w:val="center"/>
        <w:rPr>
          <w:b/>
        </w:rPr>
      </w:pPr>
      <w:r>
        <w:rPr>
          <w:b/>
        </w:rPr>
        <w:t>СОВЕТ ДЕПУТАТОВ  ПОНИЗОВСКОГО СЕЛЬСКОГО ПОСЕЛЕНИЯ</w:t>
      </w:r>
    </w:p>
    <w:p w:rsidR="001467C5" w:rsidRDefault="001467C5" w:rsidP="001467C5">
      <w:pPr>
        <w:jc w:val="center"/>
        <w:rPr>
          <w:b/>
        </w:rPr>
      </w:pPr>
      <w:r>
        <w:rPr>
          <w:b/>
        </w:rPr>
        <w:t>РУДНЯНСКОГО РАЙОНА СМОЛЕНСКОЙ ОБЛАСТИ</w:t>
      </w:r>
    </w:p>
    <w:p w:rsidR="001467C5" w:rsidRDefault="001467C5" w:rsidP="001467C5">
      <w:pPr>
        <w:jc w:val="center"/>
      </w:pPr>
    </w:p>
    <w:p w:rsidR="001467C5" w:rsidRDefault="001467C5" w:rsidP="001467C5"/>
    <w:p w:rsidR="001467C5" w:rsidRDefault="001467C5" w:rsidP="00146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467C5" w:rsidRDefault="001467C5" w:rsidP="001467C5"/>
    <w:p w:rsidR="001467C5" w:rsidRDefault="001467C5" w:rsidP="001467C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A28D6">
        <w:rPr>
          <w:sz w:val="28"/>
          <w:szCs w:val="28"/>
        </w:rPr>
        <w:t xml:space="preserve"> 26.12.</w:t>
      </w:r>
      <w:r w:rsidR="001704AD">
        <w:rPr>
          <w:sz w:val="28"/>
          <w:szCs w:val="28"/>
        </w:rPr>
        <w:t>201</w:t>
      </w:r>
      <w:r w:rsidR="000A34F9">
        <w:rPr>
          <w:sz w:val="28"/>
          <w:szCs w:val="28"/>
        </w:rPr>
        <w:t>4</w:t>
      </w:r>
      <w:r w:rsidR="001704AD">
        <w:rPr>
          <w:sz w:val="28"/>
          <w:szCs w:val="28"/>
        </w:rPr>
        <w:t>г.</w:t>
      </w:r>
      <w:r>
        <w:rPr>
          <w:sz w:val="28"/>
          <w:szCs w:val="28"/>
        </w:rPr>
        <w:t xml:space="preserve">                                                </w:t>
      </w:r>
      <w:r w:rsidR="001704A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№ </w:t>
      </w:r>
      <w:r w:rsidR="009A28D6">
        <w:rPr>
          <w:sz w:val="28"/>
          <w:szCs w:val="28"/>
        </w:rPr>
        <w:t>28</w:t>
      </w:r>
      <w:r w:rsidR="00A226FA">
        <w:rPr>
          <w:sz w:val="28"/>
          <w:szCs w:val="28"/>
        </w:rPr>
        <w:t>6</w:t>
      </w:r>
    </w:p>
    <w:p w:rsidR="001467C5" w:rsidRDefault="001467C5" w:rsidP="001467C5"/>
    <w:p w:rsidR="001467C5" w:rsidRDefault="001467C5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принятии </w:t>
      </w:r>
      <w:r w:rsidR="009A28D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к  </w:t>
      </w:r>
      <w:r w:rsidR="009A28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осуществлению </w:t>
      </w:r>
    </w:p>
    <w:p w:rsidR="001467C5" w:rsidRDefault="009A28D6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полномочий         Администрацией</w:t>
      </w:r>
      <w:r w:rsidR="001467C5">
        <w:rPr>
          <w:sz w:val="28"/>
          <w:szCs w:val="28"/>
        </w:rPr>
        <w:t xml:space="preserve"> </w:t>
      </w:r>
    </w:p>
    <w:p w:rsidR="009A28D6" w:rsidRDefault="001467C5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9A28D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9A28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</w:p>
    <w:p w:rsidR="009A28D6" w:rsidRDefault="001467C5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Понизовского</w:t>
      </w:r>
      <w:r w:rsidR="009A28D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9A28D6" w:rsidRDefault="001467C5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Руднянского</w:t>
      </w:r>
      <w:r w:rsidR="009A28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района </w:t>
      </w:r>
      <w:r w:rsidR="009A28D6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Смоленской</w:t>
      </w:r>
      <w:proofErr w:type="gramEnd"/>
      <w:r>
        <w:rPr>
          <w:sz w:val="28"/>
          <w:szCs w:val="28"/>
        </w:rPr>
        <w:t xml:space="preserve"> </w:t>
      </w:r>
    </w:p>
    <w:p w:rsidR="009A28D6" w:rsidRDefault="001467C5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по </w:t>
      </w:r>
      <w:r w:rsidR="009A28D6">
        <w:rPr>
          <w:sz w:val="28"/>
          <w:szCs w:val="28"/>
        </w:rPr>
        <w:t xml:space="preserve">содержанию и ремонту </w:t>
      </w:r>
    </w:p>
    <w:p w:rsidR="001467C5" w:rsidRDefault="009A28D6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автомобильных    дорог      общего</w:t>
      </w:r>
    </w:p>
    <w:p w:rsidR="009A28D6" w:rsidRDefault="009A28D6" w:rsidP="009A28D6">
      <w:pPr>
        <w:ind w:right="4855"/>
        <w:rPr>
          <w:sz w:val="28"/>
          <w:szCs w:val="28"/>
        </w:rPr>
      </w:pPr>
      <w:r>
        <w:rPr>
          <w:sz w:val="28"/>
          <w:szCs w:val="28"/>
        </w:rPr>
        <w:t xml:space="preserve">пользования    местного     значения </w:t>
      </w:r>
    </w:p>
    <w:p w:rsidR="009A28D6" w:rsidRDefault="009A28D6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  </w:t>
      </w:r>
      <w:r w:rsidR="00A226FA">
        <w:rPr>
          <w:sz w:val="28"/>
          <w:szCs w:val="28"/>
        </w:rPr>
        <w:t>границ</w:t>
      </w:r>
      <w:r w:rsidR="004E675B">
        <w:rPr>
          <w:sz w:val="28"/>
          <w:szCs w:val="28"/>
        </w:rPr>
        <w:t>ах</w:t>
      </w: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9A28D6" w:rsidRDefault="009A28D6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             Понизовского</w:t>
      </w:r>
    </w:p>
    <w:p w:rsidR="009A28D6" w:rsidRDefault="009A28D6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 поселения   Руднянского</w:t>
      </w:r>
    </w:p>
    <w:p w:rsidR="009A28D6" w:rsidRDefault="009A28D6" w:rsidP="009A28D6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района     Смоленской        области.</w:t>
      </w:r>
    </w:p>
    <w:p w:rsidR="001467C5" w:rsidRDefault="001467C5" w:rsidP="001467C5">
      <w:pPr>
        <w:jc w:val="both"/>
      </w:pPr>
    </w:p>
    <w:p w:rsidR="001467C5" w:rsidRDefault="001467C5" w:rsidP="001467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частью 4 статьи 15 Федерального закона от 06.10.2003г. № 131-ФЗ «Об общих принципах организации местного самоуправления в Российской Федерации», Совет депутатов Понизовского сельского поселения</w:t>
      </w:r>
    </w:p>
    <w:p w:rsidR="001467C5" w:rsidRDefault="001467C5" w:rsidP="001467C5">
      <w:pPr>
        <w:jc w:val="both"/>
        <w:rPr>
          <w:b/>
          <w:sz w:val="28"/>
          <w:szCs w:val="28"/>
        </w:rPr>
      </w:pPr>
    </w:p>
    <w:p w:rsidR="001467C5" w:rsidRDefault="001467C5" w:rsidP="001467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467C5" w:rsidRDefault="001467C5" w:rsidP="001467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F61DA" w:rsidRDefault="001467C5" w:rsidP="000F61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Администрации Понизовского сельского поселения Руднянского района Смоленской области принять к осуществлению полномочия муниципального образования Руднянский район </w:t>
      </w:r>
      <w:r w:rsidR="001704AD">
        <w:rPr>
          <w:sz w:val="28"/>
          <w:szCs w:val="28"/>
        </w:rPr>
        <w:t>С</w:t>
      </w:r>
      <w:r>
        <w:rPr>
          <w:sz w:val="28"/>
          <w:szCs w:val="28"/>
        </w:rPr>
        <w:t xml:space="preserve">моленской  области </w:t>
      </w:r>
      <w:r w:rsidR="000F61DA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по</w:t>
      </w:r>
      <w:proofErr w:type="gramEnd"/>
    </w:p>
    <w:p w:rsidR="000F61DA" w:rsidRDefault="000F61DA" w:rsidP="000F61DA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содержанию и ремонту автомобильных дорог общего пользования местного значения вне границ населенных пунктов муниципального образования Понизовского сельского поселения Руднянского района Смоленской области по перечню</w:t>
      </w:r>
      <w:r w:rsidR="007523B4">
        <w:rPr>
          <w:sz w:val="28"/>
          <w:szCs w:val="28"/>
        </w:rPr>
        <w:t>.</w:t>
      </w:r>
      <w:bookmarkStart w:id="0" w:name="_GoBack"/>
      <w:bookmarkEnd w:id="0"/>
    </w:p>
    <w:p w:rsidR="000F61DA" w:rsidRDefault="001467C5" w:rsidP="000F6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467C5" w:rsidRDefault="001467C5" w:rsidP="001467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Понизовского сельского поселения Руднянского района Смоленской области заключить Соглашение о передаче полномочий</w:t>
      </w:r>
      <w:r>
        <w:t xml:space="preserve"> </w:t>
      </w:r>
      <w:r>
        <w:rPr>
          <w:sz w:val="28"/>
          <w:szCs w:val="28"/>
        </w:rPr>
        <w:t xml:space="preserve">по </w:t>
      </w:r>
      <w:r w:rsidR="00A226FA">
        <w:rPr>
          <w:sz w:val="28"/>
          <w:szCs w:val="28"/>
        </w:rPr>
        <w:t xml:space="preserve"> содержанию и ремонту автомобильных дорог  общего пользования  местного значения </w:t>
      </w:r>
      <w:r w:rsidR="004E675B">
        <w:rPr>
          <w:sz w:val="28"/>
          <w:szCs w:val="28"/>
        </w:rPr>
        <w:t xml:space="preserve"> в границах </w:t>
      </w:r>
      <w:r w:rsidR="00A226FA">
        <w:rPr>
          <w:sz w:val="28"/>
          <w:szCs w:val="28"/>
        </w:rPr>
        <w:t xml:space="preserve">муниципального образования Понизовского </w:t>
      </w:r>
      <w:r w:rsidR="00A226FA">
        <w:rPr>
          <w:sz w:val="28"/>
          <w:szCs w:val="28"/>
        </w:rPr>
        <w:lastRenderedPageBreak/>
        <w:t xml:space="preserve">сельского поселения Руднянского района Смоленской области, вне границ населенных пунктов </w:t>
      </w:r>
      <w:r w:rsidR="004E675B">
        <w:rPr>
          <w:sz w:val="28"/>
          <w:szCs w:val="28"/>
        </w:rPr>
        <w:t xml:space="preserve">с </w:t>
      </w:r>
      <w:r>
        <w:rPr>
          <w:sz w:val="28"/>
          <w:szCs w:val="28"/>
        </w:rPr>
        <w:t>Администрацией муниципального образования Руднянский район Смоленской области.</w:t>
      </w:r>
    </w:p>
    <w:p w:rsidR="004E675B" w:rsidRDefault="004E675B" w:rsidP="001467C5">
      <w:pPr>
        <w:ind w:firstLine="708"/>
        <w:jc w:val="both"/>
        <w:rPr>
          <w:sz w:val="28"/>
          <w:szCs w:val="28"/>
        </w:rPr>
      </w:pPr>
    </w:p>
    <w:p w:rsidR="004E675B" w:rsidRDefault="004E675B" w:rsidP="001467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4E675B" w:rsidRDefault="004E675B" w:rsidP="001467C5">
      <w:pPr>
        <w:ind w:firstLine="708"/>
        <w:jc w:val="both"/>
        <w:rPr>
          <w:sz w:val="28"/>
          <w:szCs w:val="28"/>
        </w:rPr>
      </w:pPr>
    </w:p>
    <w:p w:rsidR="004E675B" w:rsidRDefault="004E675B" w:rsidP="001467C5">
      <w:pPr>
        <w:ind w:firstLine="708"/>
        <w:jc w:val="both"/>
        <w:rPr>
          <w:sz w:val="28"/>
          <w:szCs w:val="28"/>
        </w:rPr>
      </w:pPr>
    </w:p>
    <w:p w:rsidR="001467C5" w:rsidRDefault="001467C5" w:rsidP="001467C5">
      <w:pPr>
        <w:jc w:val="both"/>
        <w:rPr>
          <w:sz w:val="28"/>
          <w:szCs w:val="28"/>
        </w:rPr>
      </w:pPr>
    </w:p>
    <w:p w:rsidR="001467C5" w:rsidRDefault="001467C5" w:rsidP="001467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  <w:r>
        <w:rPr>
          <w:b/>
          <w:sz w:val="28"/>
          <w:szCs w:val="28"/>
        </w:rPr>
        <w:tab/>
        <w:t xml:space="preserve">    </w:t>
      </w:r>
    </w:p>
    <w:p w:rsidR="001467C5" w:rsidRDefault="001467C5" w:rsidP="001467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Понизовского сельского поселения </w:t>
      </w:r>
    </w:p>
    <w:p w:rsidR="001467C5" w:rsidRDefault="001467C5" w:rsidP="001467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Руднянского района Смоленской области                         А.М. Бикашова</w:t>
      </w: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5E52BC" w:rsidRDefault="005E52BC" w:rsidP="005E52B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5E52BC" w:rsidRDefault="005E52BC" w:rsidP="005E52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Руднянского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5E52BC" w:rsidRDefault="005E52BC" w:rsidP="005E52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Собрания </w:t>
      </w:r>
    </w:p>
    <w:p w:rsidR="005E52BC" w:rsidRDefault="005E52BC" w:rsidP="005E52BC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от « 19 » декабря 2014г. №545       </w:t>
      </w:r>
      <w:r>
        <w:rPr>
          <w:b/>
          <w:sz w:val="28"/>
          <w:szCs w:val="28"/>
        </w:rPr>
        <w:t xml:space="preserve">  </w:t>
      </w:r>
    </w:p>
    <w:p w:rsidR="005E52BC" w:rsidRDefault="005E52BC" w:rsidP="005E52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52BC" w:rsidRDefault="005E52BC" w:rsidP="005E52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</w:p>
    <w:p w:rsidR="005E52BC" w:rsidRDefault="005E52BC" w:rsidP="005E52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АДМИНИСТРАЦИЕЙ МУНИЦИПАЛЬНОГО ОБРАЗОВАНИЯ РУДНЯНСКИЙ РАЙОН СМОЛЕНСКОЙ ОБЛАСТИ И АДМИНИСТРАЦИЕЙ ПОНИЗОВСКОГО СЕЛЬСКОГО ПОСЕЛЕНИЯ РУДНЯНСКОГО РАЙОНА СМОЛЕНСКОЙ ОБЛАСТИ О ПЕРЕДАЧЕ ПОЛНОМОЧИЙ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</w:pPr>
    </w:p>
    <w:p w:rsidR="005E52BC" w:rsidRDefault="005E52BC" w:rsidP="005E52B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"__" __________ 2015 г.                                                                       г. Рудня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52BC" w:rsidRDefault="005E52BC" w:rsidP="005E52BC">
      <w:pPr>
        <w:tabs>
          <w:tab w:val="left" w:pos="4820"/>
          <w:tab w:val="left" w:pos="10205"/>
        </w:tabs>
        <w:ind w:right="-1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муниципального образования Руднянский район Смоленской области, именуемая в дальнейшем Администрация района, в лице Главы Администрации муниципального образования Руднянский район Смоленской области  </w:t>
      </w:r>
      <w:proofErr w:type="spellStart"/>
      <w:r>
        <w:rPr>
          <w:sz w:val="28"/>
          <w:szCs w:val="28"/>
        </w:rPr>
        <w:t>Диваковой</w:t>
      </w:r>
      <w:proofErr w:type="spellEnd"/>
      <w:r>
        <w:rPr>
          <w:sz w:val="28"/>
          <w:szCs w:val="28"/>
        </w:rPr>
        <w:t xml:space="preserve"> Людмилы Никифоровны, действующей на основании Устава, с одной стороны, и, Администрация Понизовского сельского поселения Руднянского района Смоленской области, именуемая в дальнейшем Администрация поселения, в лице Главы Бикашовой Анны Михайловны, действующего на основании Устава с другой стороны (далее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Стороны), руководствуясь Федеральным законом от 06.10.2003 года № 131-ФЗ "Об общих принципах организации местного самоуправления в Российской Федерации",  Уставом муниципального образования Руднянский район Смоленской области, Уставом Понизовского сельского поселения, решением от 19 декабря 2014г.</w:t>
      </w:r>
      <w:proofErr w:type="gramEnd"/>
      <w:r>
        <w:rPr>
          <w:sz w:val="28"/>
          <w:szCs w:val="28"/>
        </w:rPr>
        <w:t xml:space="preserve">  N 545  «О передаче к осуществлению в 2015 году полномочий Администрации муниципального образования Руднянский район Смоленской области Администрациям сельских поселений, входящих в состав муниципального образования Руднянский район Смоленской области», решением Совета депутатов Понизовского сельского поселения   от 26 декабря 2014г. </w:t>
      </w:r>
      <w:proofErr w:type="gramStart"/>
      <w:r>
        <w:rPr>
          <w:sz w:val="28"/>
          <w:szCs w:val="28"/>
        </w:rPr>
        <w:t>N 286"О принятии к осуществлению полномочий Администрации муниципального образования Руднянский район Смоленской области", в целях эффективной организации и исполнения полномочий муниципального образования Руднянский район Смоленской области, заключили настоящее Соглашение о передаче полномочий по осуществлению содержания и ремонта,  автомобильных дорог общего пользования местного значения муниципального образования Руднянский район Смоленской области,  вне границ населенных пунктов, в границах муниципального образования Руднянский район</w:t>
      </w:r>
      <w:proofErr w:type="gramEnd"/>
      <w:r>
        <w:rPr>
          <w:sz w:val="28"/>
          <w:szCs w:val="28"/>
        </w:rPr>
        <w:t xml:space="preserve"> Смоленской области (далее - Соглашение)</w:t>
      </w:r>
    </w:p>
    <w:p w:rsidR="005E52BC" w:rsidRDefault="005E52BC" w:rsidP="005E52BC">
      <w:pPr>
        <w:tabs>
          <w:tab w:val="left" w:pos="4820"/>
          <w:tab w:val="left" w:pos="10205"/>
        </w:tabs>
        <w:ind w:right="-1"/>
        <w:jc w:val="both"/>
        <w:rPr>
          <w:sz w:val="28"/>
          <w:szCs w:val="28"/>
        </w:rPr>
      </w:pPr>
    </w:p>
    <w:p w:rsidR="007523B4" w:rsidRDefault="007523B4" w:rsidP="005E52BC">
      <w:pPr>
        <w:tabs>
          <w:tab w:val="left" w:pos="4820"/>
          <w:tab w:val="left" w:pos="10205"/>
        </w:tabs>
        <w:ind w:right="-1"/>
        <w:jc w:val="both"/>
        <w:rPr>
          <w:sz w:val="28"/>
          <w:szCs w:val="28"/>
        </w:rPr>
      </w:pPr>
    </w:p>
    <w:p w:rsidR="007523B4" w:rsidRDefault="007523B4" w:rsidP="005E52BC">
      <w:pPr>
        <w:tabs>
          <w:tab w:val="left" w:pos="4820"/>
          <w:tab w:val="left" w:pos="10205"/>
        </w:tabs>
        <w:ind w:right="-1"/>
        <w:jc w:val="both"/>
        <w:rPr>
          <w:sz w:val="28"/>
          <w:szCs w:val="28"/>
        </w:rPr>
      </w:pPr>
    </w:p>
    <w:p w:rsidR="007523B4" w:rsidRDefault="007523B4" w:rsidP="005E52BC">
      <w:pPr>
        <w:tabs>
          <w:tab w:val="left" w:pos="4820"/>
          <w:tab w:val="left" w:pos="10205"/>
        </w:tabs>
        <w:ind w:right="-1"/>
        <w:jc w:val="both"/>
        <w:rPr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1. Предмет Соглашения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Предметом настоящего Соглашения является передача полномочий по осуществлению содержания и ремонта,  автомобильных дорог общего пользования местного значения муниципального образования Руднянский район Смоленской области,  вне границ населенных пунктов, в границах муниципального образования Руднянский район Смоленской области Администрацией района Администрации поселения по решению на территории поселения за счет межбюджетных трансфертов, предоставляемых из бюджета муниципального образования Руднянский район Смоленской области в бюджет Понизовского</w:t>
      </w:r>
      <w:proofErr w:type="gramEnd"/>
      <w:r>
        <w:rPr>
          <w:sz w:val="28"/>
          <w:szCs w:val="28"/>
        </w:rPr>
        <w:t xml:space="preserve"> сельского  поселения Руднянского района Смоленской области</w:t>
      </w:r>
      <w:r>
        <w:rPr>
          <w:sz w:val="28"/>
        </w:rPr>
        <w:t>.</w:t>
      </w:r>
    </w:p>
    <w:p w:rsidR="005E52BC" w:rsidRDefault="005E52BC" w:rsidP="005E52BC">
      <w:pPr>
        <w:pStyle w:val="ConsNormal"/>
        <w:widowControl/>
        <w:ind w:right="-1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5E52BC" w:rsidRDefault="005E52BC" w:rsidP="005E52BC">
      <w:pPr>
        <w:spacing w:before="100" w:before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Статья 2. Правовое регулирование исполнения переданных полномочий</w:t>
      </w:r>
    </w:p>
    <w:p w:rsidR="005E52BC" w:rsidRDefault="005E52BC" w:rsidP="005E52BC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         2.1. В целях реализации полномочий, переданных в соответствии с настоящим Соглашением, правовое регулирование по вопросам осуществления содержания и ремонта, автомобильных дорог общего пользования местного значения муниципального образования Руднянский район Смоленской области,  вне границ населенных пунктов, в границах муниципального образования Руднянский район Смоленской области, осуществляется муниципальными правовыми актами органов местного самоуправления поселения.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3. Права и обязанности Сторон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Администрация поселения принимает на себя обязательства по исполнению полномочий  Администрации района, указанных в статье 1 настоящего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Администрация района обеспечивает в установленном порядке предоставление межбюджетных трансфертов, указанных в статье 1 настоящего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4. Размер межбюджетных трансфертов и порядок расчета их ежегодного объема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Общий размер межбюджетных трансфертов, предоставляемых из бюджета муниципального образования Руднянский район Смоленской области в бюджет Понизовского сельского  поселения Руднянского района Смоленской области на осуществление полномочий, указанных в статье 1 настоящего Соглашения, определяется решением  о бюджете муниципального образования Руднянский район Смоленской области на соответствующий финансовый год и плановый период.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Размер ежегодного объема межбюджетных трансфертов, необходимого для исполнения условий Соглашения, установлен согласно приложению №2 и является неотъемлемой частью настоящего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5. Ответственность Сторон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Меры ответственности Сторон, не предусмотренные в настоящем Соглашении, применяются в соответствии с нормами законодательства, действующего на территории Российской Федерации.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6. Срок действия Соглашения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Настоящее Соглашение заключается сроком на один год и вступает в силу с момента подписания. 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Настоящее Соглашение ежегодно пролонгируется на следующий год, если одна из сторон до 1 декабря текущего года не заявит письменно о его расторжении, при условии, что в бюджете района на соответствующий финансовый год предусмотрено предоставление денежных средств, для осуществления указанных в статье 1 настоящего Соглашения полномочий.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7. Основания прекращения действия настоящего Соглашения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7.1. Соглашение прекращает действие по истечении срока, предусмотренного статьей 6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7.2. Со стороны Администрации района Соглашение может быть досрочно расторгнуто в случае: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7.2.1. неоднократного (более двух раз) неисполнения Администрацией поселения полномочий, указанных в статье 1 настоящего Соглашения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7.2.2. ненадлежащего исполнения Администрацией поселения полномочий, указанных в статье 1 настоящего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7.3. Со стороны Администрации поселения Соглашение может быть досрочно расторгнуто в случае необеспечения полномочий, указанных в статье 1 настоящего Соглашения, необходимыми для их исполнения межбюджетными трансфертами.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8. Порядок расторжения Соглашения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8.1. В случаях, предусмотренных пунктом 7.2. статьи 7 настоящего Соглашения, оно может быть расторгнуто Администрацией района в одностороннем порядке.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8.2. Уведомление о намерении расторгнуть Соглашение в одностороннем порядке направляется в Администрацию поселения в письменном виде не менее чем за 30 дней до предполагаемой даты расторжения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8.3. Администрация поселения может отказаться от переданных полномочий, о чем она должна в письменном виде уведомить Администрацию района не менее чем за 30 дней до предполагаемой даты расторжения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8.4. С момента расторжения настоящего Соглашения Администрация района прекращает предоставление межбюджетных трансфертов на осуществление полномочий, указанных в статье 1 настоящего Соглашения Администрации поселения.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8.5. Средства, использованные Администрацией поселения нецелевым образом, подлежат возврату в бюджет муниципального образования Руднянский район Смоленской области.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9. Заключительные положения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9.1. Настоящее Соглашение составлено в двух экземплярах на русском языке. Оба экземпляра Соглашения идентичны и имеют одинаковую юридическую силу. У каждой из Сторон находится один экземпляр настоящего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9.2. Внесение изменений и дополнений в Соглашение осуществляется по взаимному согласию Сторон и оформляется в письменном виде Дополнительным соглашением, которое является неотъемлемой частью настоящего Соглашения.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Статья 10. Реквизиты и подписи сторон</w:t>
      </w:r>
      <w:r>
        <w:rPr>
          <w:sz w:val="28"/>
          <w:szCs w:val="28"/>
        </w:rPr>
        <w:t>: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892"/>
        <w:gridCol w:w="4679"/>
      </w:tblGrid>
      <w:tr w:rsidR="005E52BC" w:rsidTr="00240746">
        <w:tc>
          <w:tcPr>
            <w:tcW w:w="4892" w:type="dxa"/>
            <w:shd w:val="clear" w:color="auto" w:fill="FFFFFF"/>
            <w:hideMark/>
          </w:tcPr>
          <w:p w:rsidR="005E52BC" w:rsidRDefault="005E52BC" w:rsidP="00240746">
            <w:pPr>
              <w:tabs>
                <w:tab w:val="right" w:pos="1020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муниципального образования Руднянский район Смоленской области</w:t>
            </w:r>
          </w:p>
          <w:p w:rsidR="005E52BC" w:rsidRDefault="005E52BC" w:rsidP="00240746">
            <w:pPr>
              <w:tabs>
                <w:tab w:val="right" w:pos="1020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216790 Смоленская область </w:t>
            </w:r>
          </w:p>
          <w:p w:rsidR="005E52BC" w:rsidRDefault="005E52BC" w:rsidP="00240746">
            <w:pPr>
              <w:tabs>
                <w:tab w:val="right" w:pos="10205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удня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.Киреева, д.93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6713000928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 671301001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5E52BC" w:rsidRDefault="005E52BC" w:rsidP="00240746">
            <w:pPr>
              <w:tabs>
                <w:tab w:val="right" w:pos="1020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муниципального образования Руднянский район                                     Смоленской области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proofErr w:type="spellStart"/>
            <w:r>
              <w:rPr>
                <w:b/>
                <w:sz w:val="28"/>
                <w:szCs w:val="28"/>
              </w:rPr>
              <w:t>Л.Н.Дивакова</w:t>
            </w:r>
            <w:proofErr w:type="spellEnd"/>
          </w:p>
        </w:tc>
        <w:tc>
          <w:tcPr>
            <w:tcW w:w="4679" w:type="dxa"/>
            <w:shd w:val="clear" w:color="auto" w:fill="FFFFFF"/>
          </w:tcPr>
          <w:p w:rsidR="005E52BC" w:rsidRDefault="005E52BC" w:rsidP="00240746">
            <w:pPr>
              <w:tabs>
                <w:tab w:val="right" w:pos="1020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  Понизовского сельского поселения Руднянского района Смоленской области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Адрес: 216783 Смоленская область Руднянский район с. Понизовье ул. им. Чибисова К.Н. д. № 1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6713006599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 671301001</w:t>
            </w: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5E52BC" w:rsidRDefault="005E52BC" w:rsidP="00240746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 Понизовского сельского поселения Руднянского района Смоленской области</w:t>
            </w:r>
          </w:p>
          <w:p w:rsidR="005E52BC" w:rsidRDefault="005E52BC" w:rsidP="00240746">
            <w:pPr>
              <w:tabs>
                <w:tab w:val="right" w:pos="1020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proofErr w:type="spellStart"/>
            <w:r w:rsidRPr="00A307EC">
              <w:rPr>
                <w:b/>
                <w:sz w:val="28"/>
                <w:szCs w:val="28"/>
              </w:rPr>
              <w:t>А.М.Бикашова</w:t>
            </w:r>
            <w:proofErr w:type="spellEnd"/>
          </w:p>
        </w:tc>
      </w:tr>
    </w:tbl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both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right"/>
        <w:rPr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</w:t>
      </w:r>
      <w:r w:rsidR="007523B4">
        <w:rPr>
          <w:b/>
          <w:sz w:val="28"/>
          <w:szCs w:val="28"/>
        </w:rPr>
        <w:t>1</w:t>
      </w:r>
    </w:p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  объема межбюджетных трансфертов, необходимого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исполнения условий Соглашения</w:t>
      </w:r>
    </w:p>
    <w:p w:rsidR="005E52BC" w:rsidRDefault="005E52BC" w:rsidP="005E52B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W w:w="174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3423"/>
        <w:gridCol w:w="992"/>
        <w:gridCol w:w="1395"/>
        <w:gridCol w:w="15"/>
        <w:gridCol w:w="7"/>
        <w:gridCol w:w="1268"/>
        <w:gridCol w:w="8"/>
        <w:gridCol w:w="993"/>
        <w:gridCol w:w="1700"/>
        <w:gridCol w:w="1700"/>
        <w:gridCol w:w="1700"/>
        <w:gridCol w:w="1700"/>
        <w:gridCol w:w="1700"/>
      </w:tblGrid>
      <w:tr w:rsidR="005E52BC" w:rsidTr="00240746">
        <w:trPr>
          <w:gridAfter w:val="4"/>
          <w:wAfter w:w="6800" w:type="dxa"/>
          <w:trHeight w:val="70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автомобильной дороги (от населенного пункта и до населенного пункта)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Протяженность, </w:t>
            </w:r>
            <w:proofErr w:type="gramStart"/>
            <w:r>
              <w:rPr>
                <w:sz w:val="28"/>
                <w:szCs w:val="28"/>
              </w:rPr>
              <w:t>км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межбюджетных трансфертов (руб.) на 2015 год</w:t>
            </w:r>
          </w:p>
        </w:tc>
      </w:tr>
      <w:tr w:rsidR="005E52BC" w:rsidTr="00240746">
        <w:trPr>
          <w:gridAfter w:val="4"/>
          <w:wAfter w:w="6800" w:type="dxa"/>
          <w:trHeight w:val="70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типу покрытия  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rPr>
          <w:gridAfter w:val="4"/>
          <w:wAfter w:w="6800" w:type="dxa"/>
          <w:trHeight w:val="24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а/б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грунтовое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гравийное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rPr>
          <w:gridAfter w:val="4"/>
          <w:wAfter w:w="6800" w:type="dxa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Понизовское сельское поселение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92250,00</w:t>
            </w: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Никонцы</w:t>
            </w:r>
            <w:proofErr w:type="spellEnd"/>
            <w:r>
              <w:rPr>
                <w:sz w:val="28"/>
                <w:szCs w:val="28"/>
              </w:rPr>
              <w:t>-Губы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4,4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4,4</w:t>
            </w: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92250,0</w:t>
            </w: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Подъезд к д. Слобода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Подъезд к д. </w:t>
            </w:r>
            <w:proofErr w:type="spellStart"/>
            <w:r>
              <w:rPr>
                <w:sz w:val="28"/>
                <w:szCs w:val="28"/>
              </w:rPr>
              <w:t>Мышково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Подъезд к д. Печки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Подъезд к д. </w:t>
            </w:r>
            <w:proofErr w:type="spellStart"/>
            <w:r>
              <w:rPr>
                <w:sz w:val="28"/>
                <w:szCs w:val="28"/>
              </w:rPr>
              <w:t>Зуево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Подъезд к д. Пашки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Подъезд к  д. Коровки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Подъезд к д. Шарки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700" w:type="dxa"/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E52BC" w:rsidRDefault="005E52BC" w:rsidP="00240746">
            <w:pPr>
              <w:rPr>
                <w:sz w:val="28"/>
                <w:szCs w:val="28"/>
              </w:rPr>
            </w:pPr>
          </w:p>
        </w:tc>
      </w:tr>
      <w:tr w:rsidR="005E52BC" w:rsidTr="00240746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</w:tcPr>
          <w:p w:rsidR="005E52BC" w:rsidRDefault="005E52BC" w:rsidP="0024074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700" w:type="dxa"/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700" w:type="dxa"/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  <w:tc>
          <w:tcPr>
            <w:tcW w:w="1700" w:type="dxa"/>
          </w:tcPr>
          <w:p w:rsidR="005E52BC" w:rsidRDefault="005E52BC" w:rsidP="00240746">
            <w:pPr>
              <w:ind w:hanging="108"/>
              <w:jc w:val="center"/>
              <w:rPr>
                <w:sz w:val="28"/>
                <w:szCs w:val="28"/>
              </w:rPr>
            </w:pPr>
          </w:p>
        </w:tc>
      </w:tr>
    </w:tbl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</w:p>
    <w:tbl>
      <w:tblPr>
        <w:tblW w:w="106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5"/>
        <w:gridCol w:w="1700"/>
      </w:tblGrid>
      <w:tr w:rsidR="005E52BC" w:rsidTr="00240746">
        <w:trPr>
          <w:trHeight w:val="70"/>
        </w:trPr>
        <w:tc>
          <w:tcPr>
            <w:tcW w:w="89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70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  <w:tr w:rsidR="005E52BC" w:rsidTr="00240746">
        <w:trPr>
          <w:gridBefore w:val="1"/>
          <w:wBefore w:w="8935" w:type="dxa"/>
          <w:trHeight w:val="3077"/>
        </w:trPr>
        <w:tc>
          <w:tcPr>
            <w:tcW w:w="170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E52BC" w:rsidRDefault="005E52BC" w:rsidP="00240746">
            <w:pPr>
              <w:pStyle w:val="a5"/>
              <w:jc w:val="center"/>
              <w:rPr>
                <w:sz w:val="28"/>
                <w:szCs w:val="28"/>
              </w:rPr>
            </w:pPr>
          </w:p>
        </w:tc>
      </w:tr>
    </w:tbl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</w:p>
    <w:p w:rsidR="005E52BC" w:rsidRDefault="005E52BC" w:rsidP="005E52BC">
      <w:pPr>
        <w:tabs>
          <w:tab w:val="right" w:pos="10205"/>
        </w:tabs>
        <w:jc w:val="center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4E675B" w:rsidRDefault="004E675B" w:rsidP="001467C5">
      <w:pPr>
        <w:jc w:val="both"/>
        <w:rPr>
          <w:b/>
          <w:sz w:val="28"/>
          <w:szCs w:val="28"/>
        </w:rPr>
      </w:pPr>
    </w:p>
    <w:p w:rsidR="00507434" w:rsidRDefault="00507434" w:rsidP="001467C5">
      <w:pPr>
        <w:jc w:val="both"/>
        <w:rPr>
          <w:b/>
          <w:sz w:val="28"/>
          <w:szCs w:val="28"/>
        </w:rPr>
      </w:pPr>
    </w:p>
    <w:p w:rsidR="00D85800" w:rsidRPr="00507434" w:rsidRDefault="00507434" w:rsidP="00D85800">
      <w:pPr>
        <w:jc w:val="center"/>
        <w:rPr>
          <w:b/>
        </w:rPr>
      </w:pPr>
      <w:r w:rsidRPr="00507434">
        <w:rPr>
          <w:b/>
        </w:rPr>
        <w:t xml:space="preserve">                                            </w:t>
      </w:r>
    </w:p>
    <w:p w:rsidR="00507434" w:rsidRPr="00507434" w:rsidRDefault="00507434" w:rsidP="00507434">
      <w:pPr>
        <w:jc w:val="center"/>
        <w:rPr>
          <w:b/>
        </w:rPr>
      </w:pPr>
    </w:p>
    <w:sectPr w:rsidR="00507434" w:rsidRPr="0050743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D6"/>
    <w:rsid w:val="0000022E"/>
    <w:rsid w:val="00005E4D"/>
    <w:rsid w:val="00007459"/>
    <w:rsid w:val="00010C8B"/>
    <w:rsid w:val="00025079"/>
    <w:rsid w:val="00025E81"/>
    <w:rsid w:val="00031BDC"/>
    <w:rsid w:val="00037196"/>
    <w:rsid w:val="00047A47"/>
    <w:rsid w:val="00052A57"/>
    <w:rsid w:val="000555EB"/>
    <w:rsid w:val="00065612"/>
    <w:rsid w:val="0007491E"/>
    <w:rsid w:val="00084BFF"/>
    <w:rsid w:val="00092663"/>
    <w:rsid w:val="0009690C"/>
    <w:rsid w:val="000A34F9"/>
    <w:rsid w:val="000B532E"/>
    <w:rsid w:val="000C3E5F"/>
    <w:rsid w:val="000D4C4B"/>
    <w:rsid w:val="000E1CBC"/>
    <w:rsid w:val="000E2FD3"/>
    <w:rsid w:val="000F61DA"/>
    <w:rsid w:val="00106143"/>
    <w:rsid w:val="0011363E"/>
    <w:rsid w:val="00121180"/>
    <w:rsid w:val="001240D5"/>
    <w:rsid w:val="00132A72"/>
    <w:rsid w:val="00137C19"/>
    <w:rsid w:val="00144B48"/>
    <w:rsid w:val="001467C5"/>
    <w:rsid w:val="00147507"/>
    <w:rsid w:val="0016642B"/>
    <w:rsid w:val="001704AD"/>
    <w:rsid w:val="0019789B"/>
    <w:rsid w:val="00197D63"/>
    <w:rsid w:val="001A1A97"/>
    <w:rsid w:val="001A2C87"/>
    <w:rsid w:val="001B1F3B"/>
    <w:rsid w:val="001B48C9"/>
    <w:rsid w:val="001D61EF"/>
    <w:rsid w:val="00211272"/>
    <w:rsid w:val="002168B1"/>
    <w:rsid w:val="002327AA"/>
    <w:rsid w:val="00250407"/>
    <w:rsid w:val="00260A9D"/>
    <w:rsid w:val="00283D2F"/>
    <w:rsid w:val="00287059"/>
    <w:rsid w:val="00293BD6"/>
    <w:rsid w:val="002A02A9"/>
    <w:rsid w:val="002B4F24"/>
    <w:rsid w:val="002B5A23"/>
    <w:rsid w:val="002C2705"/>
    <w:rsid w:val="002C66FC"/>
    <w:rsid w:val="002D2D8C"/>
    <w:rsid w:val="002D509C"/>
    <w:rsid w:val="002E0D7B"/>
    <w:rsid w:val="002E5FF7"/>
    <w:rsid w:val="002F1320"/>
    <w:rsid w:val="002F579D"/>
    <w:rsid w:val="002F68BE"/>
    <w:rsid w:val="00314625"/>
    <w:rsid w:val="00322E71"/>
    <w:rsid w:val="00325005"/>
    <w:rsid w:val="0033274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6404"/>
    <w:rsid w:val="003865E7"/>
    <w:rsid w:val="003908B3"/>
    <w:rsid w:val="00395DB0"/>
    <w:rsid w:val="003C2C40"/>
    <w:rsid w:val="003E1354"/>
    <w:rsid w:val="003F0633"/>
    <w:rsid w:val="00414AE1"/>
    <w:rsid w:val="00423B3C"/>
    <w:rsid w:val="0044401B"/>
    <w:rsid w:val="004600DD"/>
    <w:rsid w:val="0047317F"/>
    <w:rsid w:val="004748FC"/>
    <w:rsid w:val="00475F9A"/>
    <w:rsid w:val="004944D0"/>
    <w:rsid w:val="004A6B8C"/>
    <w:rsid w:val="004B0A8D"/>
    <w:rsid w:val="004B2C0A"/>
    <w:rsid w:val="004C75A3"/>
    <w:rsid w:val="004C78D3"/>
    <w:rsid w:val="004E675B"/>
    <w:rsid w:val="00503700"/>
    <w:rsid w:val="00507434"/>
    <w:rsid w:val="0050777B"/>
    <w:rsid w:val="0051222D"/>
    <w:rsid w:val="0051358A"/>
    <w:rsid w:val="005312F3"/>
    <w:rsid w:val="00545349"/>
    <w:rsid w:val="005479C7"/>
    <w:rsid w:val="005562A1"/>
    <w:rsid w:val="00564334"/>
    <w:rsid w:val="00564A52"/>
    <w:rsid w:val="00596C2F"/>
    <w:rsid w:val="005974D2"/>
    <w:rsid w:val="005C31E9"/>
    <w:rsid w:val="005C6855"/>
    <w:rsid w:val="005D0411"/>
    <w:rsid w:val="005E2297"/>
    <w:rsid w:val="005E52BC"/>
    <w:rsid w:val="005E5B0C"/>
    <w:rsid w:val="005F4029"/>
    <w:rsid w:val="00600E3E"/>
    <w:rsid w:val="006139C2"/>
    <w:rsid w:val="006166B8"/>
    <w:rsid w:val="00636403"/>
    <w:rsid w:val="00647DE1"/>
    <w:rsid w:val="00651CBE"/>
    <w:rsid w:val="00655DD1"/>
    <w:rsid w:val="00657EF7"/>
    <w:rsid w:val="00664C6F"/>
    <w:rsid w:val="006841C3"/>
    <w:rsid w:val="00685004"/>
    <w:rsid w:val="0069363E"/>
    <w:rsid w:val="006A4E76"/>
    <w:rsid w:val="006B64A5"/>
    <w:rsid w:val="006C05DB"/>
    <w:rsid w:val="006E1DCC"/>
    <w:rsid w:val="00705689"/>
    <w:rsid w:val="00706FC4"/>
    <w:rsid w:val="00711321"/>
    <w:rsid w:val="0072599A"/>
    <w:rsid w:val="00731A59"/>
    <w:rsid w:val="00732DB3"/>
    <w:rsid w:val="007358C3"/>
    <w:rsid w:val="00743587"/>
    <w:rsid w:val="00744EF7"/>
    <w:rsid w:val="007523B4"/>
    <w:rsid w:val="00773B2E"/>
    <w:rsid w:val="007767F4"/>
    <w:rsid w:val="00793105"/>
    <w:rsid w:val="007A2E08"/>
    <w:rsid w:val="007B2CF7"/>
    <w:rsid w:val="007B4177"/>
    <w:rsid w:val="007F3C58"/>
    <w:rsid w:val="007F6FC8"/>
    <w:rsid w:val="00817546"/>
    <w:rsid w:val="00831BFF"/>
    <w:rsid w:val="00835038"/>
    <w:rsid w:val="0083753F"/>
    <w:rsid w:val="00847503"/>
    <w:rsid w:val="0085141F"/>
    <w:rsid w:val="00861E7F"/>
    <w:rsid w:val="008665FA"/>
    <w:rsid w:val="0088098E"/>
    <w:rsid w:val="00887A00"/>
    <w:rsid w:val="008959D6"/>
    <w:rsid w:val="008B225A"/>
    <w:rsid w:val="008C0C67"/>
    <w:rsid w:val="008C1449"/>
    <w:rsid w:val="008C3D0F"/>
    <w:rsid w:val="008D13AA"/>
    <w:rsid w:val="008D28AC"/>
    <w:rsid w:val="008F38BA"/>
    <w:rsid w:val="008F394E"/>
    <w:rsid w:val="0090397D"/>
    <w:rsid w:val="009235E8"/>
    <w:rsid w:val="009353B1"/>
    <w:rsid w:val="0094647A"/>
    <w:rsid w:val="00950026"/>
    <w:rsid w:val="009772DF"/>
    <w:rsid w:val="009811FA"/>
    <w:rsid w:val="00995D4F"/>
    <w:rsid w:val="009A28D6"/>
    <w:rsid w:val="009A6467"/>
    <w:rsid w:val="009B317F"/>
    <w:rsid w:val="009C3B40"/>
    <w:rsid w:val="009D6E9F"/>
    <w:rsid w:val="009F0F27"/>
    <w:rsid w:val="00A01F6B"/>
    <w:rsid w:val="00A1227E"/>
    <w:rsid w:val="00A226FA"/>
    <w:rsid w:val="00A26235"/>
    <w:rsid w:val="00A4198A"/>
    <w:rsid w:val="00A502BF"/>
    <w:rsid w:val="00A571CF"/>
    <w:rsid w:val="00A8574E"/>
    <w:rsid w:val="00A9107F"/>
    <w:rsid w:val="00AA49B5"/>
    <w:rsid w:val="00AB7998"/>
    <w:rsid w:val="00AF142F"/>
    <w:rsid w:val="00B13C92"/>
    <w:rsid w:val="00B14396"/>
    <w:rsid w:val="00B171F8"/>
    <w:rsid w:val="00B22510"/>
    <w:rsid w:val="00B30EBB"/>
    <w:rsid w:val="00B6280A"/>
    <w:rsid w:val="00B719A8"/>
    <w:rsid w:val="00B735BB"/>
    <w:rsid w:val="00B749F8"/>
    <w:rsid w:val="00B74FBA"/>
    <w:rsid w:val="00B75937"/>
    <w:rsid w:val="00BA2981"/>
    <w:rsid w:val="00BA52D2"/>
    <w:rsid w:val="00BA6668"/>
    <w:rsid w:val="00BE67A7"/>
    <w:rsid w:val="00BF4046"/>
    <w:rsid w:val="00C02B13"/>
    <w:rsid w:val="00C07D05"/>
    <w:rsid w:val="00C154FF"/>
    <w:rsid w:val="00C20E4D"/>
    <w:rsid w:val="00C373DF"/>
    <w:rsid w:val="00C7216A"/>
    <w:rsid w:val="00CA154E"/>
    <w:rsid w:val="00CA4861"/>
    <w:rsid w:val="00CA4D2C"/>
    <w:rsid w:val="00CB2241"/>
    <w:rsid w:val="00CC6857"/>
    <w:rsid w:val="00CE0315"/>
    <w:rsid w:val="00D16C9A"/>
    <w:rsid w:val="00D2419D"/>
    <w:rsid w:val="00D31591"/>
    <w:rsid w:val="00D32D51"/>
    <w:rsid w:val="00D629B4"/>
    <w:rsid w:val="00D66503"/>
    <w:rsid w:val="00D70A87"/>
    <w:rsid w:val="00D71FC6"/>
    <w:rsid w:val="00D73746"/>
    <w:rsid w:val="00D77260"/>
    <w:rsid w:val="00D811E1"/>
    <w:rsid w:val="00D85800"/>
    <w:rsid w:val="00D95228"/>
    <w:rsid w:val="00DA0965"/>
    <w:rsid w:val="00DA2B80"/>
    <w:rsid w:val="00DB5756"/>
    <w:rsid w:val="00DD11A5"/>
    <w:rsid w:val="00E02FA6"/>
    <w:rsid w:val="00E04BB3"/>
    <w:rsid w:val="00E071F7"/>
    <w:rsid w:val="00E07F51"/>
    <w:rsid w:val="00E13CA9"/>
    <w:rsid w:val="00E23D1E"/>
    <w:rsid w:val="00E36EB0"/>
    <w:rsid w:val="00E37470"/>
    <w:rsid w:val="00E40BC8"/>
    <w:rsid w:val="00E50A33"/>
    <w:rsid w:val="00E611DB"/>
    <w:rsid w:val="00E62CC9"/>
    <w:rsid w:val="00EA171B"/>
    <w:rsid w:val="00ED0E5E"/>
    <w:rsid w:val="00ED2F48"/>
    <w:rsid w:val="00F27B2D"/>
    <w:rsid w:val="00F45D65"/>
    <w:rsid w:val="00F46023"/>
    <w:rsid w:val="00F47402"/>
    <w:rsid w:val="00F50E51"/>
    <w:rsid w:val="00F557A6"/>
    <w:rsid w:val="00FA162F"/>
    <w:rsid w:val="00FA5C83"/>
    <w:rsid w:val="00FB3430"/>
    <w:rsid w:val="00FD05C8"/>
    <w:rsid w:val="00FD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7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7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E52B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5">
    <w:name w:val="???????"/>
    <w:rsid w:val="005E52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E5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7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7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5E52B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5">
    <w:name w:val="???????"/>
    <w:rsid w:val="005E52B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E5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C9FB5-184A-4EB1-8FBD-5B155605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2014-12-26T08:22:00Z</cp:lastPrinted>
  <dcterms:created xsi:type="dcterms:W3CDTF">2013-05-24T06:39:00Z</dcterms:created>
  <dcterms:modified xsi:type="dcterms:W3CDTF">2014-12-26T08:25:00Z</dcterms:modified>
</cp:coreProperties>
</file>